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03" w:rsidRDefault="000A2E7E" w:rsidP="007F260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HISTORY </w:t>
      </w:r>
      <w:r w:rsidR="007F2603">
        <w:rPr>
          <w:rFonts w:ascii="Times New Roman" w:hAnsi="Times New Roman" w:cs="Times New Roman"/>
          <w:b/>
          <w:bCs/>
          <w:sz w:val="20"/>
          <w:szCs w:val="20"/>
        </w:rPr>
        <w:t>OF MATHEMATICS</w:t>
      </w:r>
    </w:p>
    <w:p w:rsidR="000A2E7E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COMBINATORICS AND GRAPH THEORY</w:t>
      </w:r>
    </w:p>
    <w:p w:rsidR="000A2E7E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ABSTRACT ALGEBRA</w:t>
      </w:r>
    </w:p>
    <w:p w:rsidR="000A2E7E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NUMBER THEORY</w:t>
      </w:r>
    </w:p>
    <w:p w:rsidR="000A2E7E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LINEAR ALGEBRA AND RELATED TOPICS</w:t>
      </w:r>
    </w:p>
    <w:p w:rsidR="000A2E7E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PROBABILITY AND STATISTICS</w:t>
      </w:r>
    </w:p>
    <w:p w:rsidR="007F2603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DYNAMICAL SYSTEMS, CHAOS</w:t>
      </w:r>
      <w:r w:rsidR="007F2603">
        <w:rPr>
          <w:rFonts w:ascii="Times New Roman" w:hAnsi="Times New Roman" w:cs="Times New Roman"/>
          <w:b/>
          <w:bCs/>
          <w:sz w:val="20"/>
          <w:szCs w:val="20"/>
        </w:rPr>
        <w:t xml:space="preserve">, AND </w:t>
      </w:r>
      <w:r>
        <w:rPr>
          <w:rFonts w:ascii="Times New Roman" w:hAnsi="Times New Roman" w:cs="Times New Roman"/>
          <w:b/>
          <w:bCs/>
          <w:sz w:val="20"/>
          <w:szCs w:val="20"/>
        </w:rPr>
        <w:t>FRACTALS</w:t>
      </w:r>
    </w:p>
    <w:p w:rsidR="000A2E7E" w:rsidRDefault="007F2603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GEOMETRY AND TOPOLOGY</w:t>
      </w:r>
    </w:p>
    <w:p w:rsidR="000A2E7E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REAL ANALYSIS AND/OR COMPLEX VARIABLES</w:t>
      </w:r>
    </w:p>
    <w:p w:rsidR="000A2E7E" w:rsidRDefault="000A2E7E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APPLIED MATHEMATICS</w:t>
      </w:r>
      <w:r w:rsidR="007F2603">
        <w:rPr>
          <w:rFonts w:ascii="Times New Roman" w:hAnsi="Times New Roman" w:cs="Times New Roman"/>
          <w:b/>
          <w:bCs/>
          <w:sz w:val="20"/>
          <w:szCs w:val="20"/>
        </w:rPr>
        <w:t>, INCLUDING DIFFERENTIAL EQUATIONS, MATHEMATICAL BIOLOGY AND OPERATIONS RESEARCH</w:t>
      </w:r>
    </w:p>
    <w:p w:rsidR="007F2603" w:rsidRDefault="007F2603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MATHEMATICS EDUCATION</w:t>
      </w:r>
    </w:p>
    <w:p w:rsidR="000A2E7E" w:rsidRPr="000A2E7E" w:rsidRDefault="007F2603" w:rsidP="000A2E7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HOMOLOGICAL FUNCTORS ON MODULES</w:t>
      </w:r>
    </w:p>
    <w:sectPr w:rsidR="000A2E7E" w:rsidRPr="000A2E7E" w:rsidSect="00090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E7E"/>
    <w:rsid w:val="0009033B"/>
    <w:rsid w:val="000A2E7E"/>
    <w:rsid w:val="0071738F"/>
    <w:rsid w:val="007F2603"/>
    <w:rsid w:val="0082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Fishback</dc:creator>
  <cp:lastModifiedBy>Paul Fishback</cp:lastModifiedBy>
  <cp:revision>2</cp:revision>
  <dcterms:created xsi:type="dcterms:W3CDTF">2008-02-05T15:11:00Z</dcterms:created>
  <dcterms:modified xsi:type="dcterms:W3CDTF">2008-02-05T15:31:00Z</dcterms:modified>
</cp:coreProperties>
</file>